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E44F" w14:textId="77777777" w:rsidR="008178A1" w:rsidRDefault="008178A1"/>
    <w:p w14:paraId="3B9C0CA6" w14:textId="6728768A" w:rsidR="00C4675A" w:rsidRDefault="00966D43" w:rsidP="00966D43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966D43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CAPACITACIONES</w:t>
      </w:r>
    </w:p>
    <w:p w14:paraId="5D916F65" w14:textId="77777777" w:rsidR="00966D43" w:rsidRDefault="00966D43" w:rsidP="00966D43">
      <w:pPr>
        <w:jc w:val="center"/>
      </w:pPr>
    </w:p>
    <w:p w14:paraId="6C9E22E1" w14:textId="1D0465D3" w:rsidR="00C4675A" w:rsidRPr="00555AD1" w:rsidRDefault="00C4675A" w:rsidP="00C4675A">
      <w:pPr>
        <w:jc w:val="both"/>
      </w:pPr>
      <w:r w:rsidRPr="00555AD1">
        <w:rPr>
          <w:lang w:val="es-ES"/>
        </w:rPr>
        <w:t xml:space="preserve">Este insumo le ayudará a llevar un </w:t>
      </w:r>
      <w:r w:rsidR="00966D43" w:rsidRPr="00966D43">
        <w:rPr>
          <w:b/>
          <w:bCs/>
          <w:lang w:val="es-ES"/>
        </w:rPr>
        <w:t xml:space="preserve">REGISTRO DE CAPACITACIONES </w:t>
      </w:r>
      <w:r w:rsidRPr="00555AD1">
        <w:rPr>
          <w:lang w:val="es-ES"/>
        </w:rPr>
        <w:t>en las distintas fases del proceso productivo</w:t>
      </w:r>
      <w:r w:rsidR="00966D43">
        <w:rPr>
          <w:lang w:val="es-ES"/>
        </w:rPr>
        <w:t>, a</w:t>
      </w:r>
      <w:r w:rsidRPr="00555AD1">
        <w:rPr>
          <w:lang w:val="es-ES"/>
        </w:rPr>
        <w:t>bordando los siguientes aspectos del estándar.</w:t>
      </w:r>
    </w:p>
    <w:p w14:paraId="09AD0522" w14:textId="77777777" w:rsidR="00C4675A" w:rsidRDefault="00C4675A" w:rsidP="00C4675A">
      <w:pPr>
        <w:jc w:val="both"/>
        <w:rPr>
          <w:b/>
          <w:bCs/>
        </w:rPr>
      </w:pPr>
    </w:p>
    <w:p w14:paraId="7435F5D4" w14:textId="52FB710F" w:rsidR="00966D43" w:rsidRPr="00966D43" w:rsidRDefault="00C4675A" w:rsidP="00966D43">
      <w:pPr>
        <w:jc w:val="both"/>
        <w:rPr>
          <w:b/>
          <w:bCs/>
          <w:lang w:val="es-CL"/>
        </w:rPr>
      </w:pPr>
      <w:r w:rsidRPr="00555AD1">
        <w:rPr>
          <w:b/>
          <w:bCs/>
        </w:rPr>
        <w:t>Tema</w:t>
      </w:r>
      <w:r w:rsidR="00127931">
        <w:rPr>
          <w:b/>
          <w:bCs/>
        </w:rPr>
        <w:t>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966D43" w:rsidRPr="00966D43">
        <w:rPr>
          <w:lang w:val="es-CL"/>
        </w:rPr>
        <w:t>Agua, Suelo, Biodiversidad, Residuos, Energía, GEI, Calidad, Inocuidad, Viabilidad económica, Condiciones de Trabajo y Protección Social, Debida Diligencia de la Legislación</w:t>
      </w:r>
      <w:r w:rsidR="00127931">
        <w:rPr>
          <w:lang w:val="es-CL"/>
        </w:rPr>
        <w:t>.</w:t>
      </w:r>
    </w:p>
    <w:p w14:paraId="7435E7E3" w14:textId="77777777" w:rsidR="00127931" w:rsidRDefault="00127931" w:rsidP="00127931">
      <w:pPr>
        <w:jc w:val="both"/>
        <w:rPr>
          <w:b/>
          <w:bCs/>
        </w:rPr>
      </w:pPr>
      <w:r w:rsidRPr="00555AD1">
        <w:rPr>
          <w:b/>
          <w:bCs/>
        </w:rPr>
        <w:t>Buena</w:t>
      </w:r>
      <w:r>
        <w:rPr>
          <w:b/>
          <w:bCs/>
        </w:rPr>
        <w:t>s</w:t>
      </w:r>
      <w:r w:rsidRPr="00555AD1">
        <w:rPr>
          <w:b/>
          <w:bCs/>
        </w:rPr>
        <w:t xml:space="preserve"> Práctica</w:t>
      </w:r>
      <w:r>
        <w:rPr>
          <w:b/>
          <w:bCs/>
        </w:rPr>
        <w:t>s Producción Primaria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2D16D7DA" w14:textId="2231EDFD" w:rsidR="00127931" w:rsidRDefault="00127931" w:rsidP="00127931">
      <w:pPr>
        <w:pStyle w:val="Prrafodelista"/>
        <w:numPr>
          <w:ilvl w:val="0"/>
          <w:numId w:val="1"/>
        </w:numPr>
        <w:jc w:val="both"/>
      </w:pPr>
      <w:r w:rsidRPr="00555AD1">
        <w:t xml:space="preserve">Gestionar los recursos hídricos en </w:t>
      </w:r>
      <w:r>
        <w:t>el predio.</w:t>
      </w:r>
    </w:p>
    <w:p w14:paraId="16953116" w14:textId="383269B3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Prevenir y mitigar la degradación de los suelos en el predio</w:t>
      </w:r>
      <w:r>
        <w:rPr>
          <w:lang w:val="es-CL"/>
        </w:rPr>
        <w:t>.</w:t>
      </w:r>
    </w:p>
    <w:p w14:paraId="7488E2A5" w14:textId="4BDFEA75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Fomentar la participación en acciones para la protección y conservación de ecosistemas, hábitat o especies</w:t>
      </w:r>
      <w:r>
        <w:rPr>
          <w:lang w:val="es-CL"/>
        </w:rPr>
        <w:t>.</w:t>
      </w:r>
    </w:p>
    <w:p w14:paraId="426BC2FC" w14:textId="43E655C5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Minimizar la contaminación derivada de la gestión de los residuos</w:t>
      </w:r>
      <w:r>
        <w:rPr>
          <w:lang w:val="es-CL"/>
        </w:rPr>
        <w:t>.</w:t>
      </w:r>
    </w:p>
    <w:p w14:paraId="3B241EBB" w14:textId="3D53AEB6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Gestionar residuos inorgánicos a través de técnicas de reutilización y reciclaje</w:t>
      </w:r>
      <w:r>
        <w:rPr>
          <w:lang w:val="es-CL"/>
        </w:rPr>
        <w:t>.</w:t>
      </w:r>
    </w:p>
    <w:p w14:paraId="73BBB5F6" w14:textId="2EFB38FE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Implementar un sistema de gestión de energía</w:t>
      </w:r>
      <w:r>
        <w:rPr>
          <w:lang w:val="es-CL"/>
        </w:rPr>
        <w:t>.</w:t>
      </w:r>
    </w:p>
    <w:p w14:paraId="034089E5" w14:textId="2FA3BB8B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Reducir las emisiones y promover las capturas de GEI en el predio</w:t>
      </w:r>
      <w:r>
        <w:rPr>
          <w:lang w:val="es-CL"/>
        </w:rPr>
        <w:t>.</w:t>
      </w:r>
    </w:p>
    <w:p w14:paraId="5DF6BC7A" w14:textId="679B1189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Poseer una política de calidad y de mejora continua en el predio</w:t>
      </w:r>
      <w:r>
        <w:rPr>
          <w:lang w:val="es-CL"/>
        </w:rPr>
        <w:t>.</w:t>
      </w:r>
    </w:p>
    <w:p w14:paraId="5DA98D8E" w14:textId="42FCB546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Gestionar el predio para garantizar su viabilidad económica y financiera</w:t>
      </w:r>
      <w:r>
        <w:rPr>
          <w:lang w:val="es-CL"/>
        </w:rPr>
        <w:t>.</w:t>
      </w:r>
    </w:p>
    <w:p w14:paraId="4CA86D62" w14:textId="73C3059C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Fomentar que los trabajadores tengan acceso a la información de productividad y mercado</w:t>
      </w:r>
      <w:r>
        <w:rPr>
          <w:lang w:val="es-CL"/>
        </w:rPr>
        <w:t>.</w:t>
      </w:r>
    </w:p>
    <w:p w14:paraId="7479188C" w14:textId="1BBB20F1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Velar por el bienestar social y laboral del trabajador</w:t>
      </w:r>
      <w:r>
        <w:rPr>
          <w:lang w:val="es-CL"/>
        </w:rPr>
        <w:t>.</w:t>
      </w:r>
    </w:p>
    <w:p w14:paraId="20AC68CD" w14:textId="1B93B4ED" w:rsidR="00127931" w:rsidRPr="00127931" w:rsidRDefault="00127931" w:rsidP="00127931">
      <w:pPr>
        <w:pStyle w:val="Prrafodelista"/>
        <w:numPr>
          <w:ilvl w:val="0"/>
          <w:numId w:val="1"/>
        </w:numPr>
        <w:jc w:val="both"/>
        <w:rPr>
          <w:lang w:val="es-CL"/>
        </w:rPr>
      </w:pPr>
      <w:r w:rsidRPr="00127931">
        <w:rPr>
          <w:lang w:val="es-CL"/>
        </w:rPr>
        <w:t>Asegurar la debida diligencia de todas las leyes, reglamentaciones, certificaciones aplicables para la industria, tanto a nivel nacional como de los mercados de destino a nivel internacional</w:t>
      </w:r>
      <w:r>
        <w:rPr>
          <w:lang w:val="es-CL"/>
        </w:rPr>
        <w:t>.</w:t>
      </w:r>
    </w:p>
    <w:p w14:paraId="02B67320" w14:textId="77777777" w:rsidR="00127931" w:rsidRDefault="00C4675A" w:rsidP="00C4675A">
      <w:pPr>
        <w:jc w:val="both"/>
        <w:rPr>
          <w:b/>
          <w:bCs/>
          <w:lang w:val="es-CL"/>
        </w:rPr>
      </w:pPr>
      <w:r w:rsidRPr="00555AD1">
        <w:rPr>
          <w:b/>
          <w:bCs/>
        </w:rPr>
        <w:t>Acciones</w:t>
      </w:r>
      <w:r w:rsidR="00127931">
        <w:rPr>
          <w:b/>
          <w:bCs/>
        </w:rPr>
        <w:t xml:space="preserve"> Producción Primaria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127931">
        <w:t xml:space="preserve"> </w:t>
      </w:r>
      <w:proofErr w:type="spellStart"/>
      <w:r w:rsidR="00127931" w:rsidRPr="00127931">
        <w:rPr>
          <w:lang w:val="es-CL"/>
        </w:rPr>
        <w:t>Nº</w:t>
      </w:r>
      <w:proofErr w:type="spellEnd"/>
      <w:r w:rsidR="00127931" w:rsidRPr="00127931">
        <w:rPr>
          <w:lang w:val="es-CL"/>
        </w:rPr>
        <w:t xml:space="preserve"> 2, 4, 27, 38, 63, 68, 72, 81, 89, 110, 112, 113, 134, 139</w:t>
      </w:r>
    </w:p>
    <w:p w14:paraId="0A080F5B" w14:textId="77777777" w:rsidR="00C4675A" w:rsidRDefault="00C4675A" w:rsidP="00C4675A">
      <w:pPr>
        <w:tabs>
          <w:tab w:val="left" w:pos="3315"/>
        </w:tabs>
        <w:jc w:val="both"/>
      </w:pPr>
    </w:p>
    <w:p w14:paraId="31F56EEB" w14:textId="7B1F5588" w:rsidR="00127931" w:rsidRDefault="00127931" w:rsidP="00127931">
      <w:pPr>
        <w:jc w:val="both"/>
        <w:rPr>
          <w:b/>
          <w:bCs/>
        </w:rPr>
      </w:pPr>
      <w:r w:rsidRPr="00555AD1">
        <w:rPr>
          <w:b/>
          <w:bCs/>
        </w:rPr>
        <w:t>Buena</w:t>
      </w:r>
      <w:r>
        <w:rPr>
          <w:b/>
          <w:bCs/>
        </w:rPr>
        <w:t>s</w:t>
      </w:r>
      <w:r w:rsidRPr="00555AD1">
        <w:rPr>
          <w:b/>
          <w:bCs/>
        </w:rPr>
        <w:t xml:space="preserve"> Práctica</w:t>
      </w:r>
      <w:r>
        <w:rPr>
          <w:b/>
          <w:bCs/>
        </w:rPr>
        <w:t xml:space="preserve">s </w:t>
      </w:r>
      <w:r>
        <w:rPr>
          <w:b/>
          <w:bCs/>
        </w:rPr>
        <w:t>Adecuación Agroindustrial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0964C017" w14:textId="190A6E9B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Gestionar los recursos hídricos en la planta</w:t>
      </w:r>
      <w:r w:rsidRPr="00127931">
        <w:rPr>
          <w:lang w:val="es-CL"/>
        </w:rPr>
        <w:t>.</w:t>
      </w:r>
    </w:p>
    <w:p w14:paraId="7929DBF0" w14:textId="4041E309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Fomentar la participación en acciones para la protección y conservación de ecosistemas, hábitat o especies</w:t>
      </w:r>
      <w:r w:rsidRPr="00127931">
        <w:rPr>
          <w:lang w:val="es-CL"/>
        </w:rPr>
        <w:t>.</w:t>
      </w:r>
    </w:p>
    <w:p w14:paraId="55E77F1F" w14:textId="3AAFA8FC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Minimizar la contaminación derivada de la gestión de los residuos</w:t>
      </w:r>
      <w:r w:rsidRPr="00127931">
        <w:rPr>
          <w:lang w:val="es-CL"/>
        </w:rPr>
        <w:t>.</w:t>
      </w:r>
    </w:p>
    <w:p w14:paraId="2D04A88C" w14:textId="7FF2A7C8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Gestionar residuos inorgánicos a través de técnicas de reutilización y reciclaje</w:t>
      </w:r>
      <w:r w:rsidRPr="00127931">
        <w:rPr>
          <w:lang w:val="es-CL"/>
        </w:rPr>
        <w:t>.</w:t>
      </w:r>
    </w:p>
    <w:p w14:paraId="26C2C5FF" w14:textId="1B1B9480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Implementar un sistema de gestión de la energía</w:t>
      </w:r>
      <w:r w:rsidRPr="00127931">
        <w:rPr>
          <w:lang w:val="es-CL"/>
        </w:rPr>
        <w:t>.</w:t>
      </w:r>
    </w:p>
    <w:p w14:paraId="193297E3" w14:textId="0C1CBB1C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Reducir las emisiones y promover las capturas de GEI en la planta</w:t>
      </w:r>
      <w:r w:rsidRPr="00127931">
        <w:rPr>
          <w:lang w:val="es-CL"/>
        </w:rPr>
        <w:t>.</w:t>
      </w:r>
    </w:p>
    <w:p w14:paraId="44F9A78C" w14:textId="4542D506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Poseer una política de calidad y de mejora continua en la planta</w:t>
      </w:r>
      <w:r w:rsidRPr="00127931">
        <w:rPr>
          <w:lang w:val="es-CL"/>
        </w:rPr>
        <w:t>.</w:t>
      </w:r>
    </w:p>
    <w:p w14:paraId="389D75A9" w14:textId="2FF31555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Poseer una política de inocuidad para la producción</w:t>
      </w:r>
      <w:r w:rsidRPr="00127931">
        <w:rPr>
          <w:lang w:val="es-CL"/>
        </w:rPr>
        <w:t>.</w:t>
      </w:r>
    </w:p>
    <w:p w14:paraId="0BB79908" w14:textId="1B8622AA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Gestionar la empresa para garantizar su viabilidad económica y financiera</w:t>
      </w:r>
      <w:r w:rsidRPr="00127931">
        <w:rPr>
          <w:lang w:val="es-CL"/>
        </w:rPr>
        <w:t>.</w:t>
      </w:r>
    </w:p>
    <w:p w14:paraId="1D768A12" w14:textId="03ECA3DC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Fomentar que los trabajadores tengan acceso a la información de productividad y mercado</w:t>
      </w:r>
      <w:r w:rsidRPr="00127931">
        <w:rPr>
          <w:lang w:val="es-CL"/>
        </w:rPr>
        <w:t>.</w:t>
      </w:r>
    </w:p>
    <w:p w14:paraId="679B96EC" w14:textId="2856E911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t>Velar por el bienestar social y laboral del trabajador</w:t>
      </w:r>
      <w:r>
        <w:rPr>
          <w:lang w:val="es-CL"/>
        </w:rPr>
        <w:t>.</w:t>
      </w:r>
    </w:p>
    <w:p w14:paraId="56F9D963" w14:textId="29380938" w:rsidR="00127931" w:rsidRPr="00127931" w:rsidRDefault="00127931" w:rsidP="00127931">
      <w:pPr>
        <w:pStyle w:val="Prrafodelista"/>
        <w:numPr>
          <w:ilvl w:val="0"/>
          <w:numId w:val="2"/>
        </w:numPr>
        <w:jc w:val="both"/>
        <w:rPr>
          <w:lang w:val="es-CL"/>
        </w:rPr>
      </w:pPr>
      <w:r w:rsidRPr="00127931">
        <w:rPr>
          <w:lang w:val="es-CL"/>
        </w:rPr>
        <w:lastRenderedPageBreak/>
        <w:t>Asegurar la debida diligencia de todas las leyes, reglamentaciones, certificaciones aplicables para la industria, tanto a nivel nacional como de los mercados de destino a nivel internacional</w:t>
      </w:r>
      <w:r>
        <w:rPr>
          <w:lang w:val="es-CL"/>
        </w:rPr>
        <w:t>.</w:t>
      </w:r>
    </w:p>
    <w:p w14:paraId="41431A99" w14:textId="77777777" w:rsidR="00127931" w:rsidRPr="00127931" w:rsidRDefault="00127931" w:rsidP="00127931">
      <w:pPr>
        <w:jc w:val="both"/>
      </w:pPr>
      <w:r w:rsidRPr="00555AD1">
        <w:rPr>
          <w:b/>
          <w:bCs/>
        </w:rPr>
        <w:t>Acciones</w:t>
      </w:r>
      <w:r>
        <w:rPr>
          <w:b/>
          <w:bCs/>
        </w:rPr>
        <w:t xml:space="preserve"> </w:t>
      </w:r>
      <w:r>
        <w:rPr>
          <w:b/>
          <w:bCs/>
        </w:rPr>
        <w:t>Adecuación Agroindustrial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127931">
        <w:t xml:space="preserve"> </w:t>
      </w:r>
      <w:r w:rsidRPr="00127931">
        <w:rPr>
          <w:lang w:val="en-US"/>
        </w:rPr>
        <w:t>N° 2, 4, 20, 42, 50, 53, 65, 72, 83, 103, 105, 106, 124, 130</w:t>
      </w:r>
    </w:p>
    <w:p w14:paraId="61FC9538" w14:textId="466035AD" w:rsidR="00127931" w:rsidRDefault="00127931" w:rsidP="00127931">
      <w:pPr>
        <w:jc w:val="both"/>
      </w:pPr>
    </w:p>
    <w:p w14:paraId="7241DC1D" w14:textId="77777777" w:rsidR="00C4675A" w:rsidRPr="00555AD1" w:rsidRDefault="00C4675A" w:rsidP="00C4675A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3828"/>
      </w:tblGrid>
      <w:tr w:rsidR="00C4675A" w14:paraId="30C1E590" w14:textId="77777777" w:rsidTr="00127931">
        <w:tc>
          <w:tcPr>
            <w:tcW w:w="3397" w:type="dxa"/>
          </w:tcPr>
          <w:p w14:paraId="63A63E5E" w14:textId="77777777" w:rsidR="00C4675A" w:rsidRPr="00127931" w:rsidRDefault="00C4675A" w:rsidP="00FE2D88">
            <w:pPr>
              <w:rPr>
                <w:rFonts w:ascii="Arial" w:hAnsi="Arial" w:cs="Arial"/>
                <w:b/>
                <w:bCs/>
              </w:rPr>
            </w:pPr>
            <w:r w:rsidRPr="00127931">
              <w:rPr>
                <w:rFonts w:ascii="Arial" w:hAnsi="Arial" w:cs="Arial"/>
                <w:b/>
                <w:bCs/>
              </w:rPr>
              <w:t>Nombre de la instalación</w:t>
            </w:r>
          </w:p>
        </w:tc>
        <w:tc>
          <w:tcPr>
            <w:tcW w:w="3828" w:type="dxa"/>
          </w:tcPr>
          <w:p w14:paraId="7BB38352" w14:textId="77777777" w:rsidR="00C4675A" w:rsidRDefault="00C4675A" w:rsidP="00FE2D88"/>
        </w:tc>
      </w:tr>
      <w:tr w:rsidR="00C4675A" w14:paraId="64462CEE" w14:textId="77777777" w:rsidTr="00127931">
        <w:tc>
          <w:tcPr>
            <w:tcW w:w="3397" w:type="dxa"/>
          </w:tcPr>
          <w:p w14:paraId="19909A0F" w14:textId="77777777" w:rsidR="00C4675A" w:rsidRPr="00127931" w:rsidRDefault="00C4675A" w:rsidP="00FE2D88">
            <w:pPr>
              <w:rPr>
                <w:rFonts w:ascii="Arial" w:hAnsi="Arial" w:cs="Arial"/>
                <w:b/>
                <w:bCs/>
              </w:rPr>
            </w:pPr>
            <w:r w:rsidRPr="00127931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3828" w:type="dxa"/>
          </w:tcPr>
          <w:p w14:paraId="5B72F5A2" w14:textId="77777777" w:rsidR="00C4675A" w:rsidRDefault="00C4675A" w:rsidP="00FE2D88"/>
        </w:tc>
      </w:tr>
    </w:tbl>
    <w:p w14:paraId="73368192" w14:textId="77777777" w:rsidR="00C4675A" w:rsidRDefault="00C4675A" w:rsidP="00C4675A"/>
    <w:p w14:paraId="0D15B973" w14:textId="77777777" w:rsidR="00C4675A" w:rsidRPr="00555AD1" w:rsidRDefault="00C4675A" w:rsidP="00C4675A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2D3C1964" w14:textId="77777777" w:rsidR="00966D43" w:rsidRPr="00966D43" w:rsidRDefault="00966D43" w:rsidP="00966D43">
      <w:pPr>
        <w:tabs>
          <w:tab w:val="left" w:pos="3315"/>
        </w:tabs>
        <w:jc w:val="both"/>
        <w:rPr>
          <w:lang w:val="es-CL"/>
        </w:rPr>
      </w:pPr>
      <w:r w:rsidRPr="00966D43">
        <w:rPr>
          <w:lang w:val="es-ES"/>
        </w:rPr>
        <w:t xml:space="preserve">El presente registro tiene como propósito documentar las capacitaciones impulsadas por el predio o planta, vinculadas a diversos temas abordados en el estándar de sustentabilidad. </w:t>
      </w:r>
      <w:r w:rsidRPr="00966D43">
        <w:rPr>
          <w:lang w:val="es-CL"/>
        </w:rPr>
        <w:t>De esta manera, se puede llevar a cabo un seguimiento de cuándo y quiénes participaron, tema expuesto, persona que expuso y empresa o institución a cargo de la capacitación.</w:t>
      </w:r>
      <w:r w:rsidRPr="00966D43">
        <w:rPr>
          <w:lang w:val="es-ES"/>
        </w:rPr>
        <w:t xml:space="preserve"> </w:t>
      </w:r>
      <w:r w:rsidRPr="00966D43">
        <w:rPr>
          <w:lang w:val="es-CL"/>
        </w:rPr>
        <w:t>Debe completar el registro con la siguiente información:</w:t>
      </w:r>
    </w:p>
    <w:p w14:paraId="75A6D150" w14:textId="64BB68B3" w:rsidR="00966D43" w:rsidRPr="00966D43" w:rsidRDefault="00966D43" w:rsidP="00966D43">
      <w:pPr>
        <w:tabs>
          <w:tab w:val="left" w:pos="3315"/>
        </w:tabs>
        <w:jc w:val="both"/>
        <w:rPr>
          <w:lang w:val="es-CL"/>
        </w:rPr>
      </w:pPr>
      <w:r w:rsidRPr="00966D43">
        <w:rPr>
          <w:b/>
          <w:bCs/>
          <w:lang w:val="es-CL"/>
        </w:rPr>
        <w:t>-</w:t>
      </w:r>
      <w:r>
        <w:rPr>
          <w:b/>
          <w:bCs/>
          <w:lang w:val="es-CL"/>
        </w:rPr>
        <w:t xml:space="preserve">  </w:t>
      </w:r>
      <w:r w:rsidRPr="00966D43">
        <w:rPr>
          <w:b/>
          <w:bCs/>
          <w:lang w:val="es-CL"/>
        </w:rPr>
        <w:t xml:space="preserve">Tema: </w:t>
      </w:r>
      <w:r w:rsidRPr="00966D43">
        <w:rPr>
          <w:lang w:val="es-CL"/>
        </w:rPr>
        <w:t>Indicar a qué tema del estándar se vincula la capacitación a impartir (agua, suelo, biodiversidad, etc.). Las opciones válidas se encuentran preestablecidas en la casilla.</w:t>
      </w:r>
    </w:p>
    <w:p w14:paraId="1BB8EEEA" w14:textId="65D98475" w:rsidR="00966D43" w:rsidRPr="00966D43" w:rsidRDefault="00966D43" w:rsidP="00966D43">
      <w:pPr>
        <w:tabs>
          <w:tab w:val="left" w:pos="3315"/>
        </w:tabs>
        <w:jc w:val="both"/>
        <w:rPr>
          <w:lang w:val="es-CL"/>
        </w:rPr>
      </w:pPr>
      <w:r w:rsidRPr="00966D43">
        <w:rPr>
          <w:b/>
          <w:bCs/>
          <w:lang w:val="es-CL"/>
        </w:rPr>
        <w:t xml:space="preserve">- </w:t>
      </w:r>
      <w:r>
        <w:rPr>
          <w:b/>
          <w:bCs/>
          <w:lang w:val="es-CL"/>
        </w:rPr>
        <w:t xml:space="preserve"> </w:t>
      </w:r>
      <w:r w:rsidRPr="00966D43">
        <w:rPr>
          <w:b/>
          <w:bCs/>
          <w:lang w:val="es-CL"/>
        </w:rPr>
        <w:t xml:space="preserve">Nombre de la empresa o institución a cargo: </w:t>
      </w:r>
      <w:r w:rsidRPr="00966D43">
        <w:rPr>
          <w:lang w:val="es-CL"/>
        </w:rPr>
        <w:t>Indicar la empresa o institución que está a cargo de la capacitación.</w:t>
      </w:r>
    </w:p>
    <w:p w14:paraId="20B23C6F" w14:textId="1406D9AD" w:rsidR="00966D43" w:rsidRPr="00966D43" w:rsidRDefault="00966D43" w:rsidP="00966D43">
      <w:pPr>
        <w:tabs>
          <w:tab w:val="left" w:pos="3315"/>
        </w:tabs>
        <w:jc w:val="both"/>
        <w:rPr>
          <w:lang w:val="es-CL"/>
        </w:rPr>
      </w:pPr>
      <w:r w:rsidRPr="00966D43">
        <w:rPr>
          <w:b/>
          <w:bCs/>
          <w:lang w:val="es-CL"/>
        </w:rPr>
        <w:t>-</w:t>
      </w:r>
      <w:r>
        <w:rPr>
          <w:b/>
          <w:bCs/>
          <w:lang w:val="es-CL"/>
        </w:rPr>
        <w:t xml:space="preserve"> </w:t>
      </w:r>
      <w:r w:rsidRPr="00966D43">
        <w:rPr>
          <w:b/>
          <w:bCs/>
          <w:lang w:val="es-CL"/>
        </w:rPr>
        <w:t xml:space="preserve">Nombre del instructor/a: </w:t>
      </w:r>
      <w:r w:rsidRPr="00966D43">
        <w:rPr>
          <w:lang w:val="es-CL"/>
        </w:rPr>
        <w:t>Indicar el nombre del instructor/a que impartió la capacitación.</w:t>
      </w:r>
    </w:p>
    <w:p w14:paraId="70C5355B" w14:textId="04AC7FF6" w:rsidR="00966D43" w:rsidRPr="00966D43" w:rsidRDefault="00966D43" w:rsidP="00966D43">
      <w:pPr>
        <w:tabs>
          <w:tab w:val="left" w:pos="3315"/>
        </w:tabs>
        <w:jc w:val="both"/>
        <w:rPr>
          <w:lang w:val="es-CL"/>
        </w:rPr>
      </w:pPr>
      <w:r w:rsidRPr="00966D43">
        <w:rPr>
          <w:b/>
          <w:bCs/>
          <w:lang w:val="es-CL"/>
        </w:rPr>
        <w:t xml:space="preserve">- </w:t>
      </w:r>
      <w:r>
        <w:rPr>
          <w:b/>
          <w:bCs/>
          <w:lang w:val="es-CL"/>
        </w:rPr>
        <w:t xml:space="preserve">  </w:t>
      </w:r>
      <w:r w:rsidRPr="00966D43">
        <w:rPr>
          <w:b/>
          <w:bCs/>
          <w:lang w:val="es-CL"/>
        </w:rPr>
        <w:t xml:space="preserve">Fecha: </w:t>
      </w:r>
      <w:r w:rsidRPr="00966D43">
        <w:rPr>
          <w:lang w:val="es-CL"/>
        </w:rPr>
        <w:t>Indicar la fecha en que se realizó la capacitación.</w:t>
      </w:r>
    </w:p>
    <w:p w14:paraId="589CC564" w14:textId="09EF7B28" w:rsidR="00966D43" w:rsidRPr="00966D43" w:rsidRDefault="00966D43" w:rsidP="00966D43">
      <w:pPr>
        <w:tabs>
          <w:tab w:val="left" w:pos="3315"/>
        </w:tabs>
        <w:jc w:val="both"/>
        <w:rPr>
          <w:lang w:val="es-CL"/>
        </w:rPr>
      </w:pPr>
      <w:r w:rsidRPr="00966D43">
        <w:rPr>
          <w:b/>
          <w:bCs/>
          <w:lang w:val="es-CL"/>
        </w:rPr>
        <w:t>-</w:t>
      </w:r>
      <w:r>
        <w:rPr>
          <w:b/>
          <w:bCs/>
          <w:lang w:val="es-CL"/>
        </w:rPr>
        <w:t xml:space="preserve"> </w:t>
      </w:r>
      <w:r w:rsidRPr="00966D43">
        <w:rPr>
          <w:b/>
          <w:bCs/>
          <w:lang w:val="es-CL"/>
        </w:rPr>
        <w:t xml:space="preserve">Participantes: </w:t>
      </w:r>
      <w:r w:rsidRPr="00966D43">
        <w:rPr>
          <w:lang w:val="es-CL"/>
        </w:rPr>
        <w:t>Indicar nombre, RUN y género de cada participante de la capacitación. En caso de haber más de 10 participantes, agregar más filas según se requiera.</w:t>
      </w:r>
    </w:p>
    <w:p w14:paraId="6B66B9C2" w14:textId="68B5A72E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0D520946" w14:textId="77777777" w:rsidTr="00966D43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5E495C1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4C95A80B" w14:textId="77777777" w:rsidTr="00966D43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A7515" w14:textId="77777777" w:rsidR="00966D43" w:rsidRPr="00966D43" w:rsidRDefault="00966D43" w:rsidP="00966D4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A7861" w14:textId="77777777" w:rsidR="00966D43" w:rsidRPr="00966D43" w:rsidRDefault="00966D43" w:rsidP="00966D4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8DB3C" w14:textId="77777777" w:rsidR="00966D43" w:rsidRPr="00966D43" w:rsidRDefault="00966D43" w:rsidP="00966D4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F56E8" w14:textId="77777777" w:rsidR="00966D43" w:rsidRPr="00966D43" w:rsidRDefault="00966D43" w:rsidP="00966D43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56720348" w14:textId="77777777" w:rsidTr="00966D43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5C9CD1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F8CA35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4140C00" w14:textId="77777777" w:rsidTr="00966D43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F4CB8D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31DDBA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B26699B" w14:textId="77777777" w:rsidTr="00966D43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1D3744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DDE853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AA9A846" w14:textId="77777777" w:rsidTr="00966D43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AE34A6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26C03C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C9CC694" w14:textId="77777777" w:rsidTr="00966D43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9A93D2C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6AD7A38B" w14:textId="77777777" w:rsidTr="00966D43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7B16DF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2953A2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27A59E6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11F1A7F5" w14:textId="77777777" w:rsidTr="00966D43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A0746" w14:textId="77777777" w:rsidR="00966D43" w:rsidRPr="00966D43" w:rsidRDefault="00966D43" w:rsidP="00966D4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60B55" w14:textId="77777777" w:rsidR="00966D43" w:rsidRPr="00966D43" w:rsidRDefault="00966D43" w:rsidP="00966D4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4D7BF1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98B202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48BA29B7" w14:textId="77777777" w:rsidTr="00966D43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52270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72AFB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C89B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4D206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06517510" w14:textId="77777777" w:rsidTr="00966D43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F1CC9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0138E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ADB79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25CDE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028AA161" w14:textId="77777777" w:rsidTr="00966D43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49411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1454B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BFE1F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0EE15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3485D027" w14:textId="77777777" w:rsidTr="00966D43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DC28F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DA3E4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55EA8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D4466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07C68D6F" w14:textId="77777777" w:rsidTr="00966D43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F2C82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B1D83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23D4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32B72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756E8335" w14:textId="77777777" w:rsidTr="00966D43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C86B5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8AE1D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C58A4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157B5" w14:textId="77777777" w:rsidR="00966D43" w:rsidRPr="00966D43" w:rsidRDefault="00966D43" w:rsidP="00966D43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1BDB6D00" w14:textId="2AF13720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02DC9887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5A278CE6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3D4149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54759C78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5376F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C7C08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F2F87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F01D1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1C446CC2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0096D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A86C0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A920C03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0D14C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E23ED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2F18D6A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E3884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EF3C8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4C82E23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CADFD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FA2E1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070BF876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E9EA42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767D896B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47723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F6E19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639E7C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67EC53CE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0DBCB1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C9EA7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F4A0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37D4D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4976B354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7E5A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2B72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9FBF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3D24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8C8EA56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669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DCCB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2CAD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B7AF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4AEB99F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2BD3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17D8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9BE1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89F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EAA220B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3BEC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AFD7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9720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937A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68B675FE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8E85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75F5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0D2A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F741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17EEE4A6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97BF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5E31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6995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753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BBC1EA9" w14:textId="0BFD54E8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10AEF192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296C3111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227624B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4AA7D4C7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31AD0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7BE6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5F455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B292E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234A6A93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9AB4E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1BD1C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14FF29A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E7493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1AB9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FC6A7E7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1AF3B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053B7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344DB210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24562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0A258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DD0A4B5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3B4E56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5F2EE2D0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4BB83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E7684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7994D1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18717403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02AA5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0B0B0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F74B5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124F1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061E6170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C493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B0A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3B3B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154C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29B74EC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CC4E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B9D9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AE1A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0D94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AE014D3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1413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159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C60C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9961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3B80037A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BB11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6131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7B26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4BB3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52ACC5F0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243E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2B91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2D96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C2E6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5A3ECDAE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5B9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0435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41CC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0AC4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54062D1B" w14:textId="528E4998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37AA2037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3F423E2E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14A2A93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6AA3A786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84213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BCB2A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DD243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84389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5C36486A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5EA7D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595C4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3817787A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84F9E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74E23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BBEB3EA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75BD0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E0C3A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0861C14D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08CE2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DAA11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B7F9C37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9415C5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4C728E13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98CF6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5AACE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FA873E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52134138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15B19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0B302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70474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6AD8F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7AB459EC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9DCF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F68A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E452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FC06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E28D7EE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AA94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CA38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ADF7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CB00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F93D776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0767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D852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90AE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C19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552862D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D8B4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5129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6DEA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7B40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188B5913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23C1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7629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D415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CF2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523E45EF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4E71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18E1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8EB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439E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6A0EBDA5" w14:textId="42B15969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28BFE345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64AF7DFE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47E848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11E684DF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16DA3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7E36C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CA4F1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06B05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29FFE7EF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84219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0ABCF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ADBA9D5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71890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1A24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D763033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0F05A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8B72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BCE0A65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23EBD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1AA23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5F520E4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A71AC8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441A786A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FBC73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162A2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A5CC5B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19FA6CC5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A6069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1772F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66142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1FD9F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028CF4AE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B7B5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76DC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C505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26DD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97884E5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3586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3532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A6AA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AF7F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63FBB28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F12D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1BCA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F65F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805B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2257492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BD59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E80B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BB08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148D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0D42BE31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5CB8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90C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4F0B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489A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4168ADE2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7197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7F45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69EB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3301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3ADCC654" w14:textId="6F8621D9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07CD620B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7174ABA0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D36FC2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2E93812F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90732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5DC8F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B3A28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2F310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5F23760F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CFAFC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75EF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057B135C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75041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2B2D7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3263DB7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A2529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473E1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61CF98C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1A804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B7113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32F42FE8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09E461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05831837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DEB6A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127A5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AED1D1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1B2BBDF6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4A351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A09C9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960FB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E5424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3FEB5595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353F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A180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7CB6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2538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9F82912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F126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25A3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B53B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81AC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59EFAD2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C7D2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B39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C1FD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F6A5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57AAFAD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9301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7C2F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F764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9D8B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0B935CDC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2749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F782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266C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EF4D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68405E49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E105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641E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A583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ED8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20C63904" w14:textId="3F1F1400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264F2A94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04260719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6213CC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1B8BCDF9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B0B45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C30F4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EE724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63C80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1D2AB811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698A4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A577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050A79D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E4285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D367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F7AC6BE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3B071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8B6A5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8286573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276A0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1A548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46F4AED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C8DA6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7FF0DC93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9A581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31423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4C6211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0394D578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AF673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D8E25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A2D84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50673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6B418F38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E155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48B2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B695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58A2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DA6C6BD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0591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7C4D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6558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AE59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AAEC286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34EA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183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79F2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14E1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DEC6F9B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94F2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F97B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C8E0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1FCD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7B03366C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2886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8350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83F2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097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55C2F5AB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CF8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58FD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AFE9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6EE5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7D65A2AF" w14:textId="46594198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6936471F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34B5666C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6253677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2172A156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7126E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ACD98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E0C92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51A66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19F80DBC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A4116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3C2F8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F6B3C40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33A7E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BD5B7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A969769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F3306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95A2E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3883C1C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3B72C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F421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5E52149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C76D56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6D12FE0E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23AE40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4BD49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0266C3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232F91EE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94B23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42E58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62BB6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BBA18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18250A34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E169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6D6B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6DA4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FD1E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0E8C608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1A9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A31C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4831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62DD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B4471F7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1D43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7C58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1D40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0511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6C08C725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05F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3C57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AC75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EF48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34091A0B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CD54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F8C0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B534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61B0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105BBAC3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8DAC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D1840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8059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AA65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41005F6A" w14:textId="5F6101A5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2788F248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24D587B8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4BC377B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23B32847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47390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22D5C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2F84B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C0EDD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0F1ED8FE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1CE62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B69FD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45B35F47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77529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A8BEF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2F4FC39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5AF43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56EDF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B258A68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7CCD2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D8399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512CEB4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A3B6EB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245EBECE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9084A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3E4D3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D25208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5E3BED30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AA8CB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BA6A49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8C33A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A5A1C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20CDEC55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7367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20A0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7F70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8A4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8154ADE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0310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4A8B7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9348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19DF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A1E8A96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0D7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ED6B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FC71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6191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595EF7F5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76B8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57F2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CA65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D60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335A6717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B4B3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2702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6425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BF53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2C243958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B4B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EEF1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7A6B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88E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09175693" w14:textId="6987580B" w:rsidR="00966D43" w:rsidRDefault="00966D43" w:rsidP="00966D43">
      <w:pPr>
        <w:tabs>
          <w:tab w:val="left" w:pos="3315"/>
        </w:tabs>
        <w:jc w:val="both"/>
        <w:rPr>
          <w:lang w:val="es-CL"/>
        </w:rPr>
      </w:pPr>
    </w:p>
    <w:p w14:paraId="08498B8C" w14:textId="77777777" w:rsidR="00966D43" w:rsidRDefault="00966D43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983"/>
        <w:gridCol w:w="1276"/>
        <w:gridCol w:w="1326"/>
      </w:tblGrid>
      <w:tr w:rsidR="00966D43" w:rsidRPr="00966D43" w14:paraId="75FD6B24" w14:textId="77777777" w:rsidTr="006E2D6B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bottom"/>
            <w:hideMark/>
          </w:tcPr>
          <w:p w14:paraId="087B1C6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capacitaciones</w:t>
            </w:r>
          </w:p>
        </w:tc>
      </w:tr>
      <w:tr w:rsidR="00966D43" w:rsidRPr="00966D43" w14:paraId="055902F2" w14:textId="77777777" w:rsidTr="006E2D6B">
        <w:trPr>
          <w:trHeight w:val="320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4281C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8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38088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6AA63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36EA8" w14:textId="77777777" w:rsidR="00966D43" w:rsidRPr="00966D43" w:rsidRDefault="00966D43" w:rsidP="006E2D6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</w:pPr>
            <w:r w:rsidRPr="00966D4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966D43" w:rsidRPr="00966D43" w14:paraId="616AC461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D29E3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Tema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C3C1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0464B68A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FC9EA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 la empresa o institución a cargo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EFEE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2516E813" w14:textId="77777777" w:rsidTr="006E2D6B">
        <w:trPr>
          <w:trHeight w:val="840"/>
        </w:trPr>
        <w:tc>
          <w:tcPr>
            <w:tcW w:w="168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BB737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 del instructor/a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49AA4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42138D3" w14:textId="77777777" w:rsidTr="006E2D6B">
        <w:trPr>
          <w:trHeight w:val="840"/>
        </w:trPr>
        <w:tc>
          <w:tcPr>
            <w:tcW w:w="168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D1D8C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</w:t>
            </w:r>
          </w:p>
        </w:tc>
        <w:tc>
          <w:tcPr>
            <w:tcW w:w="3316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705AA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1549EC7C" w14:textId="77777777" w:rsidTr="006E2D6B">
        <w:trPr>
          <w:trHeight w:val="84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98DF05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966D43" w:rsidRPr="00966D43" w14:paraId="302B94E4" w14:textId="77777777" w:rsidTr="006E2D6B">
        <w:trPr>
          <w:trHeight w:val="840"/>
        </w:trPr>
        <w:tc>
          <w:tcPr>
            <w:tcW w:w="240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02115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5FE43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147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BC3C36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966D43" w:rsidRPr="00966D43" w14:paraId="05C42C35" w14:textId="77777777" w:rsidTr="006E2D6B">
        <w:trPr>
          <w:trHeight w:val="840"/>
        </w:trPr>
        <w:tc>
          <w:tcPr>
            <w:tcW w:w="240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BC633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F3E0F" w14:textId="77777777" w:rsidR="00966D43" w:rsidRPr="00966D43" w:rsidRDefault="00966D43" w:rsidP="006E2D6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2CB3BE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F8683F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966D43" w:rsidRPr="00966D43" w14:paraId="4DDEBF64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08F4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535B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6E2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E7802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C77BD36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130E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EC68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2AEA9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37B2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382FEA61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B61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0FC7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1D56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442B4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966D43" w:rsidRPr="00966D43" w14:paraId="78D1F33A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F4FCD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526A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934A1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4DB6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611BB86C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CFF18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2FB55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0CDE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7476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  <w:tr w:rsidR="00966D43" w:rsidRPr="00966D43" w14:paraId="5060CE1E" w14:textId="77777777" w:rsidTr="006E2D6B">
        <w:trPr>
          <w:trHeight w:val="840"/>
        </w:trPr>
        <w:tc>
          <w:tcPr>
            <w:tcW w:w="2406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EFE4B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E7523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09D26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9A80C" w14:textId="77777777" w:rsidR="00966D43" w:rsidRPr="00966D43" w:rsidRDefault="00966D43" w:rsidP="006E2D6B">
            <w:pPr>
              <w:jc w:val="center"/>
              <w:rPr>
                <w:rFonts w:ascii="Arial" w:eastAsia="Times New Roman" w:hAnsi="Arial" w:cs="Arial"/>
                <w:color w:val="000000"/>
                <w:lang w:val="es-CL"/>
              </w:rPr>
            </w:pPr>
            <w:r w:rsidRPr="00966D43">
              <w:rPr>
                <w:rFonts w:ascii="Arial" w:eastAsia="Times New Roman" w:hAnsi="Arial" w:cs="Arial"/>
                <w:color w:val="000000"/>
                <w:lang w:val="es-CL"/>
              </w:rPr>
              <w:t> </w:t>
            </w:r>
          </w:p>
        </w:tc>
      </w:tr>
    </w:tbl>
    <w:p w14:paraId="3AD3C708" w14:textId="77777777" w:rsidR="00C4675A" w:rsidRPr="00966D43" w:rsidRDefault="00C4675A" w:rsidP="00966D43">
      <w:pPr>
        <w:tabs>
          <w:tab w:val="left" w:pos="3315"/>
        </w:tabs>
        <w:jc w:val="both"/>
        <w:rPr>
          <w:lang w:val="es-CL"/>
        </w:rPr>
      </w:pPr>
    </w:p>
    <w:sectPr w:rsidR="00C4675A" w:rsidRPr="00966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D9223" w14:textId="77777777" w:rsidR="00EF5B6F" w:rsidRDefault="00EF5B6F">
      <w:r>
        <w:separator/>
      </w:r>
    </w:p>
  </w:endnote>
  <w:endnote w:type="continuationSeparator" w:id="0">
    <w:p w14:paraId="7E2611D5" w14:textId="77777777" w:rsidR="00EF5B6F" w:rsidRDefault="00EF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85D30C9-0DC7-014C-97AA-6A6D78450D36}"/>
    <w:embedBold r:id="rId2" w:fontKey="{373D2D97-630D-9D47-8BDD-36EF34DE655D}"/>
    <w:embedItalic r:id="rId3" w:fontKey="{BA0A139A-4F14-EB4B-A5F1-BB453C0D45B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4D80BF60-160F-704C-A0A6-C117C4D996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0E48ED6B-26F6-8946-94CE-AD4BF6C90F96}"/>
    <w:embedBold r:id="rId6" w:fontKey="{1B8C8204-A0E7-6C43-AC76-CAE5774D320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8D5E2695-BF61-1D48-8DEB-800E9FD87BBE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00F150B2-AA0E-7346-A65D-62D09A4A89C8}"/>
  </w:font>
  <w:font w:name="Play">
    <w:altName w:val="Calibri"/>
    <w:panose1 w:val="020B0604020202020204"/>
    <w:charset w:val="00"/>
    <w:family w:val="auto"/>
    <w:pitch w:val="default"/>
    <w:embedRegular r:id="rId9" w:fontKey="{947343ED-BAA1-7842-BDFF-CCEEF7B30D9D}"/>
    <w:embedBold r:id="rId10" w:fontKey="{20DEE634-C54C-5A45-A751-29EFD883E8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54779DF-3B71-BE4E-A833-393A4C07428C}"/>
    <w:embedBold r:id="rId12" w:fontKey="{A15D4EF4-A41B-4E44-AEBD-7DD3FC118256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3" w:fontKey="{306FBC6E-B03A-404F-A55B-823B2D7DC1C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934CED8F-20A3-604E-8545-A97F84AC9AF8}"/>
    <w:embedBold r:id="rId15" w:fontKey="{7ACCFE91-B68F-3D45-B465-6D6D77D43AB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6" w:fontKey="{82CD9B03-7E53-FF4D-881B-793D213546E8}"/>
    <w:embedBold r:id="rId17" w:fontKey="{FB665A12-CABA-204E-98C9-8E7B45D268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07EF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A9035D0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0522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C4675A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7EA1B853" w14:textId="77777777" w:rsidR="008178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A2D084E" wp14:editId="5CA4923E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00909E" w14:textId="77777777" w:rsidR="008178A1" w:rsidRDefault="008178A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A2D084E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7800909E" w14:textId="77777777" w:rsidR="008178A1" w:rsidRDefault="008178A1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308B42AB" wp14:editId="69897468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CE16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9D84" w14:textId="77777777" w:rsidR="00EF5B6F" w:rsidRDefault="00EF5B6F">
      <w:r>
        <w:separator/>
      </w:r>
    </w:p>
  </w:footnote>
  <w:footnote w:type="continuationSeparator" w:id="0">
    <w:p w14:paraId="3378FB56" w14:textId="77777777" w:rsidR="00EF5B6F" w:rsidRDefault="00EF5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C26A4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BF9B" w14:textId="40CC001E" w:rsidR="008178A1" w:rsidRDefault="003C0D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CBD0A60" wp14:editId="3F71165B">
          <wp:simplePos x="0" y="0"/>
          <wp:positionH relativeFrom="column">
            <wp:posOffset>-1073786</wp:posOffset>
          </wp:positionH>
          <wp:positionV relativeFrom="paragraph">
            <wp:posOffset>-455930</wp:posOffset>
          </wp:positionV>
          <wp:extent cx="7761605" cy="90170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/>
                  <a:srcRect r="11011"/>
                  <a:stretch/>
                </pic:blipFill>
                <pic:spPr bwMode="auto">
                  <a:xfrm>
                    <a:off x="0" y="0"/>
                    <a:ext cx="7761605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57EE742" wp14:editId="307A982F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943B543" w14:textId="11506680" w:rsidR="008178A1" w:rsidRDefault="00966D43">
                          <w:pPr>
                            <w:jc w:val="center"/>
                            <w:textDirection w:val="btLr"/>
                          </w:pPr>
                          <w:r w:rsidRPr="00966D43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CAPACITACIONES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57EE742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5943B543" w14:textId="11506680" w:rsidR="008178A1" w:rsidRDefault="00966D43">
                    <w:pPr>
                      <w:jc w:val="center"/>
                      <w:textDirection w:val="btLr"/>
                    </w:pPr>
                    <w:r w:rsidRPr="00966D43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CAPACITACIONES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F0146" w14:textId="77777777" w:rsidR="008178A1" w:rsidRDefault="008178A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0543D"/>
    <w:multiLevelType w:val="hybridMultilevel"/>
    <w:tmpl w:val="E174DAB6"/>
    <w:lvl w:ilvl="0" w:tplc="FD6CAFF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1740B"/>
    <w:multiLevelType w:val="hybridMultilevel"/>
    <w:tmpl w:val="4AC4B238"/>
    <w:lvl w:ilvl="0" w:tplc="FD6CAFF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461">
    <w:abstractNumId w:val="0"/>
  </w:num>
  <w:num w:numId="2" w16cid:durableId="169892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8A1"/>
    <w:rsid w:val="00127931"/>
    <w:rsid w:val="001E478E"/>
    <w:rsid w:val="001F1369"/>
    <w:rsid w:val="003C0D6A"/>
    <w:rsid w:val="0053357D"/>
    <w:rsid w:val="008178A1"/>
    <w:rsid w:val="00966D43"/>
    <w:rsid w:val="00B4423C"/>
    <w:rsid w:val="00C4675A"/>
    <w:rsid w:val="00E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1203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93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C4675A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6D4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paragraph" w:styleId="Prrafodelista">
    <w:name w:val="List Paragraph"/>
    <w:basedOn w:val="Normal"/>
    <w:uiPriority w:val="34"/>
    <w:qFormat/>
    <w:rsid w:val="0012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926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Sepulveda</cp:lastModifiedBy>
  <cp:revision>3</cp:revision>
  <dcterms:created xsi:type="dcterms:W3CDTF">2025-03-06T11:55:00Z</dcterms:created>
  <dcterms:modified xsi:type="dcterms:W3CDTF">2025-03-06T12:14:00Z</dcterms:modified>
</cp:coreProperties>
</file>